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28574A" w14:paraId="478A3734" w14:textId="77777777" w:rsidTr="00A85E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87BF46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77C1BF10" w14:textId="77777777" w:rsidR="00FC3315" w:rsidRPr="0028574A" w:rsidRDefault="00FC3315" w:rsidP="004179B9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modułu (bloku przedmiotów): </w:t>
            </w:r>
            <w:r w:rsidR="004179B9" w:rsidRPr="0028574A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28574A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CBB276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Kod modułu: </w:t>
            </w:r>
            <w:r w:rsidR="008B224B" w:rsidRPr="0028574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28574A" w14:paraId="5961019B" w14:textId="77777777" w:rsidTr="00A85E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7493AB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3F51CF6D" w14:textId="77777777" w:rsidR="00FC3315" w:rsidRPr="0028574A" w:rsidRDefault="00FC3315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Nazwa przedmiotu:</w:t>
            </w:r>
            <w:r w:rsidR="004474A9" w:rsidRPr="0028574A"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b/>
                <w:sz w:val="22"/>
                <w:szCs w:val="22"/>
              </w:rPr>
              <w:t>Budowanie serwisu internetowego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08F6D4D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przedmiotu:</w:t>
            </w:r>
            <w:r w:rsidRPr="0028574A">
              <w:rPr>
                <w:b/>
                <w:sz w:val="22"/>
                <w:szCs w:val="22"/>
              </w:rPr>
              <w:t xml:space="preserve"> </w:t>
            </w:r>
            <w:r w:rsidR="00F60463" w:rsidRPr="0028574A">
              <w:rPr>
                <w:b/>
                <w:sz w:val="22"/>
                <w:szCs w:val="22"/>
              </w:rPr>
              <w:t>3</w:t>
            </w:r>
            <w:r w:rsidR="00095FC2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8574A" w14:paraId="4D18B8B7" w14:textId="77777777" w:rsidTr="00A85EC4">
        <w:trPr>
          <w:cantSplit/>
        </w:trPr>
        <w:tc>
          <w:tcPr>
            <w:tcW w:w="497" w:type="dxa"/>
            <w:vMerge/>
          </w:tcPr>
          <w:p w14:paraId="798780F4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E6B1530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8574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8574A" w14:paraId="144112A6" w14:textId="77777777" w:rsidTr="00A85EC4">
        <w:trPr>
          <w:cantSplit/>
        </w:trPr>
        <w:tc>
          <w:tcPr>
            <w:tcW w:w="497" w:type="dxa"/>
            <w:vMerge/>
          </w:tcPr>
          <w:p w14:paraId="48731BFF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305E579" w14:textId="77777777"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kierunku: </w:t>
            </w:r>
            <w:r w:rsidRPr="0028574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8574A" w14:paraId="7A60F581" w14:textId="77777777" w:rsidTr="00A85EC4">
        <w:trPr>
          <w:cantSplit/>
        </w:trPr>
        <w:tc>
          <w:tcPr>
            <w:tcW w:w="497" w:type="dxa"/>
            <w:vMerge/>
          </w:tcPr>
          <w:p w14:paraId="1F752CEC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D491034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Forma studiów: </w:t>
            </w:r>
            <w:r w:rsidRPr="0028574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26FF9D1E" w14:textId="77777777"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Profil kształcenia: </w:t>
            </w:r>
            <w:r w:rsidRPr="0028574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73B560D" w14:textId="77777777" w:rsidR="00FC3315" w:rsidRPr="0028574A" w:rsidRDefault="00A85EC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85EC4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28574A" w14:paraId="2427C5B4" w14:textId="77777777" w:rsidTr="00A85EC4">
        <w:trPr>
          <w:cantSplit/>
        </w:trPr>
        <w:tc>
          <w:tcPr>
            <w:tcW w:w="497" w:type="dxa"/>
            <w:vMerge/>
          </w:tcPr>
          <w:p w14:paraId="74B74C52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6F7ECBC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Rok / semestr:  </w:t>
            </w:r>
            <w:r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I</w:t>
            </w:r>
            <w:r w:rsidR="004474A9"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/</w:t>
            </w:r>
            <w:r w:rsidR="00622034" w:rsidRPr="0028574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041C761" w14:textId="77777777"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Status przedmiotu /modułu: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68AC155" w14:textId="77777777"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Język przedmiotu / 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8574A" w14:paraId="012E079F" w14:textId="77777777" w:rsidTr="00A85EC4">
        <w:trPr>
          <w:cantSplit/>
        </w:trPr>
        <w:tc>
          <w:tcPr>
            <w:tcW w:w="497" w:type="dxa"/>
            <w:vMerge/>
          </w:tcPr>
          <w:p w14:paraId="24D84C7B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8FAC61B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78EAEDB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7D6F879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D072FE5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7C53A48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4459D10B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4B57A9F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inne </w:t>
            </w:r>
            <w:r w:rsidRPr="0028574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8574A" w14:paraId="16BAE173" w14:textId="77777777" w:rsidTr="00A85EC4">
        <w:trPr>
          <w:cantSplit/>
        </w:trPr>
        <w:tc>
          <w:tcPr>
            <w:tcW w:w="497" w:type="dxa"/>
            <w:vMerge/>
          </w:tcPr>
          <w:p w14:paraId="5DE71AC7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5FB3118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0971AC5" w14:textId="77777777" w:rsidR="00FC3315" w:rsidRPr="0028574A" w:rsidRDefault="00F443B2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  <w:r w:rsidR="0028574A" w:rsidRPr="0028574A">
              <w:rPr>
                <w:sz w:val="22"/>
                <w:szCs w:val="22"/>
              </w:rPr>
              <w:t>0</w:t>
            </w:r>
          </w:p>
        </w:tc>
        <w:tc>
          <w:tcPr>
            <w:tcW w:w="1484" w:type="dxa"/>
            <w:vAlign w:val="center"/>
          </w:tcPr>
          <w:p w14:paraId="0FEAC220" w14:textId="77777777" w:rsidR="00FC3315" w:rsidRPr="0028574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C25EED6" w14:textId="77777777" w:rsidR="00FC3315" w:rsidRPr="0028574A" w:rsidRDefault="0028574A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</w:t>
            </w:r>
            <w:r w:rsidR="00F443B2" w:rsidRPr="0028574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16485DD6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7144A944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21E7D54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67BBD7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8574A" w14:paraId="0C5A8B0C" w14:textId="77777777" w:rsidTr="00A85E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9DF063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E1BD22A" w14:textId="2B58E4B0" w:rsidR="00FC3315" w:rsidRPr="0028574A" w:rsidRDefault="005E23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Robert </w:t>
            </w:r>
            <w:proofErr w:type="spellStart"/>
            <w:r>
              <w:rPr>
                <w:sz w:val="22"/>
                <w:szCs w:val="22"/>
              </w:rPr>
              <w:t>Fidytek</w:t>
            </w:r>
            <w:proofErr w:type="spellEnd"/>
            <w:r w:rsidR="00FB787C">
              <w:rPr>
                <w:sz w:val="22"/>
                <w:szCs w:val="22"/>
              </w:rPr>
              <w:t xml:space="preserve">, </w:t>
            </w:r>
          </w:p>
        </w:tc>
      </w:tr>
      <w:tr w:rsidR="00FC3315" w:rsidRPr="0028574A" w14:paraId="4688CAB8" w14:textId="77777777" w:rsidTr="00A85EC4">
        <w:tc>
          <w:tcPr>
            <w:tcW w:w="2988" w:type="dxa"/>
            <w:vAlign w:val="center"/>
          </w:tcPr>
          <w:p w14:paraId="08951385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A1A85B8" w14:textId="63EAED4C" w:rsidR="00FC3315" w:rsidRPr="0028574A" w:rsidRDefault="005E2342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Robert </w:t>
            </w:r>
            <w:proofErr w:type="spellStart"/>
            <w:r>
              <w:rPr>
                <w:sz w:val="22"/>
                <w:szCs w:val="22"/>
              </w:rPr>
              <w:t>Fidytek</w:t>
            </w:r>
            <w:proofErr w:type="spellEnd"/>
            <w:r w:rsidR="00FB787C">
              <w:rPr>
                <w:sz w:val="22"/>
                <w:szCs w:val="22"/>
              </w:rPr>
              <w:t>; dr hab. inż. Jacek Rak, prof. uczelni; Adrian Tomczyk</w:t>
            </w:r>
          </w:p>
        </w:tc>
      </w:tr>
      <w:tr w:rsidR="0028574A" w:rsidRPr="0028574A" w14:paraId="54252B4C" w14:textId="77777777" w:rsidTr="00A85EC4">
        <w:tc>
          <w:tcPr>
            <w:tcW w:w="2988" w:type="dxa"/>
            <w:vAlign w:val="center"/>
          </w:tcPr>
          <w:p w14:paraId="08D5DDBF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FA8A741" w14:textId="77777777" w:rsidR="0028574A" w:rsidRPr="0028574A" w:rsidRDefault="0028574A" w:rsidP="00095FC2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Nauczenie tworzenia serwisu internetowego i administrowania nim, zapoznanie z niektórymi ważnymi zastosowaniami serwisów, jak w bankowości</w:t>
            </w:r>
          </w:p>
        </w:tc>
      </w:tr>
      <w:tr w:rsidR="0028574A" w:rsidRPr="0028574A" w14:paraId="51515936" w14:textId="77777777" w:rsidTr="00A85E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0FAF5C7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6B38DBD" w14:textId="77777777"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Obsługa komputera i </w:t>
            </w:r>
            <w:proofErr w:type="spellStart"/>
            <w:r w:rsidRPr="0028574A">
              <w:rPr>
                <w:sz w:val="22"/>
                <w:szCs w:val="22"/>
              </w:rPr>
              <w:t>internetu</w:t>
            </w:r>
            <w:proofErr w:type="spellEnd"/>
          </w:p>
        </w:tc>
      </w:tr>
    </w:tbl>
    <w:p w14:paraId="38D84662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8574A" w14:paraId="0FACD5DA" w14:textId="77777777" w:rsidTr="00A85EC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C10E84E" w14:textId="77777777"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8574A" w14:paraId="4A6936DD" w14:textId="77777777" w:rsidTr="00A85E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94B3AE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BE0FDA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2D891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kierunkowego efektu</w:t>
            </w:r>
          </w:p>
          <w:p w14:paraId="4DEAF942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uczenia się</w:t>
            </w:r>
          </w:p>
        </w:tc>
      </w:tr>
      <w:tr w:rsidR="0028574A" w:rsidRPr="0028574A" w14:paraId="74365040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A869D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B1612" w14:textId="77777777" w:rsidR="0028574A" w:rsidRPr="0028574A" w:rsidRDefault="0028574A" w:rsidP="002A4AF8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>Zna możliwości wykorzystania serwisów internetowych w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A6CA1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28574A" w:rsidRPr="0028574A" w14:paraId="1A558AF3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B19970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5856FF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Rozumie pojęcia z zakresu bankowości internetowej i mobilnej.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E5166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28574A" w:rsidRPr="0028574A" w14:paraId="3EBC654D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C05E66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F24BE5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Wyjaśnia istotę i rolę przedsiębiorczości w </w:t>
            </w:r>
            <w:proofErr w:type="spellStart"/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internecie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45B1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28574A" w:rsidRPr="0028574A" w14:paraId="28ED3CCA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87182F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B79B6A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Potrafi stworzyć i zarządzać serwis internetowy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21144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8574A" w:rsidRPr="0028574A" w14:paraId="0A327803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1D81E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CBC5B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Świadomie korzysta z możliwości jakie daje bankowość elektroniczna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2D783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28574A" w:rsidRPr="0028574A" w14:paraId="1FD1D0B1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32C023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1EFA2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Stosuje się do przepisów prawnych obowiązujących w działalności internetowej.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2E96C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28574A" w:rsidRPr="0028574A" w14:paraId="04FE0DE4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E4E6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07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3D3A26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Podchodzi odpowiedzialnie do podjętych projektów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CA18B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28574A" w:rsidRPr="0028574A" w14:paraId="701AA9E4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67A6BE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08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74825E" w14:textId="77777777" w:rsidR="0028574A" w:rsidRPr="0028574A" w:rsidRDefault="0028574A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Jest otwarty na zmiany i nowe technologie webowe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A2498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14:paraId="49F48564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8574A" w14:paraId="681BAE8D" w14:textId="77777777" w:rsidTr="00A85EC4">
        <w:tc>
          <w:tcPr>
            <w:tcW w:w="10598" w:type="dxa"/>
            <w:vAlign w:val="center"/>
          </w:tcPr>
          <w:p w14:paraId="44AE2704" w14:textId="77777777"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8574A" w14:paraId="0205F70A" w14:textId="77777777" w:rsidTr="00A85EC4">
        <w:tc>
          <w:tcPr>
            <w:tcW w:w="10598" w:type="dxa"/>
            <w:shd w:val="pct15" w:color="auto" w:fill="FFFFFF"/>
          </w:tcPr>
          <w:p w14:paraId="090438DC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</w:tr>
      <w:tr w:rsidR="00FC3315" w:rsidRPr="0028574A" w14:paraId="50C74601" w14:textId="77777777" w:rsidTr="00A85EC4">
        <w:tc>
          <w:tcPr>
            <w:tcW w:w="10598" w:type="dxa"/>
          </w:tcPr>
          <w:p w14:paraId="39E2E711" w14:textId="77777777"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Struktura i przeznaczenie serwisu internetowego, przykłady Rodzaje serwisów, zastosowanie serwisów w biznesie. Budowa i prowadzenie portalu internetowego i sklepu internetowego, uwarunkowania gospodarcze i prawne Bankowość internetowa – korzystanie z usług Struktura i obsługa systemów zarządzania treścią na przykładzie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FC3315" w:rsidRPr="0028574A" w14:paraId="2022C763" w14:textId="77777777" w:rsidTr="00A85EC4">
        <w:tc>
          <w:tcPr>
            <w:tcW w:w="10598" w:type="dxa"/>
            <w:shd w:val="pct15" w:color="auto" w:fill="FFFFFF"/>
          </w:tcPr>
          <w:p w14:paraId="07D56225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</w:tr>
      <w:tr w:rsidR="00FC3315" w:rsidRPr="0028574A" w14:paraId="6D4E91F8" w14:textId="77777777" w:rsidTr="00A85EC4">
        <w:tc>
          <w:tcPr>
            <w:tcW w:w="10598" w:type="dxa"/>
          </w:tcPr>
          <w:p w14:paraId="7147DF4D" w14:textId="77777777"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Instalacja i konfiguracja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; Zaplecze </w:t>
            </w:r>
            <w:proofErr w:type="spellStart"/>
            <w:r w:rsidRPr="0028574A">
              <w:rPr>
                <w:sz w:val="22"/>
                <w:szCs w:val="22"/>
              </w:rPr>
              <w:t>systemu:użytkownicy</w:t>
            </w:r>
            <w:proofErr w:type="spellEnd"/>
            <w:r w:rsidRPr="0028574A">
              <w:rPr>
                <w:sz w:val="22"/>
                <w:szCs w:val="22"/>
              </w:rPr>
              <w:t>, artykuły, komponenty, rozszerzenia; Tworzenie treści – artykuły. Zarządzanie menu witryny; Menedżer Media – dodawanie grafiki do artykułów i kategorii; Komponenty: reklamy, zakładki, wyszukiwarka indeksująca; Moduły i dodatki; Zarządzanie użytkownikami, formularze kontaktowe; Szablony; Instalowanie rozszerzeń; Umieszczanie serwisu na hostingu; Kopia zapasowa i bezpieczeństwo serwisu.</w:t>
            </w:r>
          </w:p>
        </w:tc>
      </w:tr>
    </w:tbl>
    <w:p w14:paraId="7A42C0D0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28574A" w:rsidRPr="0028574A" w14:paraId="321EDF03" w14:textId="77777777" w:rsidTr="00A85E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DEBF727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14:paraId="10757C4C" w14:textId="77777777"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 xml:space="preserve"> 2.5, Sławomir Pieszczek, helion 2013</w:t>
            </w:r>
          </w:p>
          <w:p w14:paraId="062E1D18" w14:textId="77777777" w:rsidR="0028574A" w:rsidRPr="0028574A" w:rsidRDefault="0028574A" w:rsidP="0028574A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Bankowość elektroniczna, Beata Świecka, </w:t>
            </w:r>
            <w:proofErr w:type="spellStart"/>
            <w:r w:rsidRPr="0028574A">
              <w:rPr>
                <w:sz w:val="22"/>
                <w:szCs w:val="22"/>
              </w:rPr>
              <w:t>CeDeWu</w:t>
            </w:r>
            <w:proofErr w:type="spellEnd"/>
            <w:r w:rsidRPr="0028574A">
              <w:rPr>
                <w:sz w:val="22"/>
                <w:szCs w:val="22"/>
              </w:rPr>
              <w:t xml:space="preserve"> 2016</w:t>
            </w:r>
          </w:p>
        </w:tc>
      </w:tr>
      <w:tr w:rsidR="0028574A" w:rsidRPr="0028574A" w14:paraId="27998024" w14:textId="77777777" w:rsidTr="00A85EC4">
        <w:tc>
          <w:tcPr>
            <w:tcW w:w="2660" w:type="dxa"/>
            <w:vAlign w:val="center"/>
          </w:tcPr>
          <w:p w14:paraId="655E3FE4" w14:textId="77777777"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</w:tcPr>
          <w:p w14:paraId="6BC60ACE" w14:textId="77777777"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-</w:t>
            </w:r>
          </w:p>
        </w:tc>
      </w:tr>
      <w:tr w:rsidR="0028574A" w:rsidRPr="0028574A" w14:paraId="0193E5A4" w14:textId="77777777" w:rsidTr="00A85EC4">
        <w:tc>
          <w:tcPr>
            <w:tcW w:w="2660" w:type="dxa"/>
            <w:vAlign w:val="center"/>
          </w:tcPr>
          <w:p w14:paraId="46D5AFEE" w14:textId="77777777"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kształcenia</w:t>
            </w:r>
            <w:r w:rsidR="00A85EC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ECB28E9" w14:textId="77777777" w:rsidR="0028574A" w:rsidRPr="0028574A" w:rsidRDefault="0028574A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Wykład, na którym zostanie omówiona budowa serwisów internetowych, przykłady i zastosowania, z akcentem na bankowość elektroniczną</w:t>
            </w:r>
          </w:p>
          <w:p w14:paraId="22ED3841" w14:textId="77777777" w:rsidR="0028574A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Laboratorium, na którym studenci nauczą się projektować i tworzyć własny serwis internetowy, wykorzystując do tego system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A85EC4" w:rsidRPr="0028574A" w14:paraId="155D7F40" w14:textId="77777777" w:rsidTr="005A3B90">
        <w:tc>
          <w:tcPr>
            <w:tcW w:w="2660" w:type="dxa"/>
          </w:tcPr>
          <w:p w14:paraId="21DD77C2" w14:textId="77777777" w:rsidR="00A85EC4" w:rsidRPr="001663AA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8480347" w14:textId="77777777" w:rsidR="00A85EC4" w:rsidRPr="00A93288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0DB289CF" w14:textId="77777777" w:rsidR="00A85EC4" w:rsidRPr="00A93288" w:rsidRDefault="00A85EC4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EE784CE" w14:textId="77777777" w:rsidR="009E7B8A" w:rsidRPr="0028574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8574A" w14:paraId="7E8A2EAE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EA269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096C3D" w14:textId="77777777" w:rsidR="00FC3315" w:rsidRPr="0028574A" w:rsidRDefault="00FC3315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się/grupy efektów</w:t>
            </w:r>
          </w:p>
        </w:tc>
      </w:tr>
      <w:tr w:rsidR="0028574A" w:rsidRPr="0028574A" w14:paraId="282FEEDB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2DD734" w14:textId="77777777"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A5A175" w14:textId="77777777" w:rsidR="0028574A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01 - 0</w:t>
            </w:r>
            <w:r w:rsidR="0028574A" w:rsidRPr="0028574A">
              <w:rPr>
                <w:sz w:val="22"/>
                <w:szCs w:val="22"/>
              </w:rPr>
              <w:t>3</w:t>
            </w:r>
          </w:p>
        </w:tc>
      </w:tr>
      <w:tr w:rsidR="0028574A" w:rsidRPr="0028574A" w14:paraId="42630613" w14:textId="77777777" w:rsidTr="00A85EC4">
        <w:tc>
          <w:tcPr>
            <w:tcW w:w="8208" w:type="dxa"/>
            <w:gridSpan w:val="2"/>
            <w:vAlign w:val="center"/>
          </w:tcPr>
          <w:p w14:paraId="51EB0A05" w14:textId="77777777" w:rsidR="0028574A" w:rsidRPr="0028574A" w:rsidRDefault="0028574A" w:rsidP="002A4AF8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Projekty praktyczne</w:t>
            </w:r>
          </w:p>
        </w:tc>
        <w:tc>
          <w:tcPr>
            <w:tcW w:w="2390" w:type="dxa"/>
            <w:vAlign w:val="center"/>
          </w:tcPr>
          <w:p w14:paraId="40EC4014" w14:textId="77777777" w:rsidR="0028574A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8574A" w:rsidRPr="0028574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0</w:t>
            </w:r>
            <w:r w:rsidR="0028574A" w:rsidRPr="0028574A">
              <w:rPr>
                <w:sz w:val="22"/>
                <w:szCs w:val="22"/>
              </w:rPr>
              <w:t>8</w:t>
            </w:r>
          </w:p>
        </w:tc>
      </w:tr>
      <w:tr w:rsidR="0028574A" w:rsidRPr="0028574A" w14:paraId="3D433DB3" w14:textId="77777777" w:rsidTr="00A85EC4">
        <w:tc>
          <w:tcPr>
            <w:tcW w:w="2660" w:type="dxa"/>
            <w:tcBorders>
              <w:bottom w:val="single" w:sz="12" w:space="0" w:color="auto"/>
            </w:tcBorders>
          </w:tcPr>
          <w:p w14:paraId="6BECD354" w14:textId="77777777"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77421D7" w14:textId="77777777"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 Egzamin z wykładu (50%) i wykonanie projektu na laboratorium (50%)</w:t>
            </w:r>
          </w:p>
        </w:tc>
      </w:tr>
    </w:tbl>
    <w:p w14:paraId="57A2DAF6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25"/>
        <w:gridCol w:w="1944"/>
      </w:tblGrid>
      <w:tr w:rsidR="00FC3315" w:rsidRPr="0028574A" w14:paraId="6DCA7007" w14:textId="77777777" w:rsidTr="00A85EC4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B6EE87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  <w:p w14:paraId="0DE97EBF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NAKŁAD PRACY STUDENTA</w:t>
            </w:r>
          </w:p>
          <w:p w14:paraId="51B026B9" w14:textId="77777777" w:rsidR="00FC3315" w:rsidRPr="0028574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8574A" w14:paraId="014E7314" w14:textId="77777777" w:rsidTr="00A85E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38C12B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E575594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Rodzaj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8574A">
              <w:rPr>
                <w:rFonts w:ascii="Times New Roman" w:hAnsi="Times New Roman" w:cs="Times New Roman"/>
              </w:rPr>
              <w:t>/</w:t>
            </w:r>
            <w:proofErr w:type="spellStart"/>
            <w:r w:rsidRPr="0028574A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77AE921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Liczba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85EC4" w:rsidRPr="00A85EC4" w14:paraId="15FF39E3" w14:textId="77777777" w:rsidTr="00A85EC4">
        <w:trPr>
          <w:trHeight w:val="262"/>
        </w:trPr>
        <w:tc>
          <w:tcPr>
            <w:tcW w:w="5070" w:type="dxa"/>
            <w:vMerge/>
            <w:vAlign w:val="center"/>
          </w:tcPr>
          <w:p w14:paraId="39A182CF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424100D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25" w:type="dxa"/>
            <w:vAlign w:val="center"/>
          </w:tcPr>
          <w:p w14:paraId="76888149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8574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44" w:type="dxa"/>
            <w:vAlign w:val="center"/>
          </w:tcPr>
          <w:p w14:paraId="6DD4C10E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85EC4" w:rsidRPr="0028574A" w14:paraId="4D25C62C" w14:textId="77777777" w:rsidTr="00A85EC4">
        <w:trPr>
          <w:trHeight w:val="262"/>
        </w:trPr>
        <w:tc>
          <w:tcPr>
            <w:tcW w:w="5070" w:type="dxa"/>
          </w:tcPr>
          <w:p w14:paraId="7B5C806B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26B7899A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</w:t>
            </w:r>
          </w:p>
        </w:tc>
        <w:tc>
          <w:tcPr>
            <w:tcW w:w="2025" w:type="dxa"/>
          </w:tcPr>
          <w:p w14:paraId="6A268ED1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6441D8C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5864A3CE" w14:textId="77777777" w:rsidTr="00A85EC4">
        <w:trPr>
          <w:trHeight w:val="262"/>
        </w:trPr>
        <w:tc>
          <w:tcPr>
            <w:tcW w:w="5070" w:type="dxa"/>
          </w:tcPr>
          <w:p w14:paraId="3D306033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03E752A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14:paraId="5C5BA1F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426283BC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723E6514" w14:textId="77777777" w:rsidTr="00A85EC4">
        <w:trPr>
          <w:trHeight w:val="262"/>
        </w:trPr>
        <w:tc>
          <w:tcPr>
            <w:tcW w:w="5070" w:type="dxa"/>
          </w:tcPr>
          <w:p w14:paraId="27ECEDE1" w14:textId="77777777" w:rsidR="00A85EC4" w:rsidRPr="0028574A" w:rsidRDefault="00A85EC4" w:rsidP="008B4C8F">
            <w:pPr>
              <w:rPr>
                <w:sz w:val="22"/>
                <w:szCs w:val="22"/>
                <w:vertAlign w:val="superscript"/>
              </w:rPr>
            </w:pPr>
            <w:r w:rsidRPr="0028574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476E94A0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2025" w:type="dxa"/>
          </w:tcPr>
          <w:p w14:paraId="7848875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1944" w:type="dxa"/>
          </w:tcPr>
          <w:p w14:paraId="117C8D1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185048E3" w14:textId="77777777" w:rsidTr="00A85EC4">
        <w:trPr>
          <w:trHeight w:val="262"/>
        </w:trPr>
        <w:tc>
          <w:tcPr>
            <w:tcW w:w="5070" w:type="dxa"/>
          </w:tcPr>
          <w:p w14:paraId="5EB89E69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6BA1FC95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2025" w:type="dxa"/>
          </w:tcPr>
          <w:p w14:paraId="4063C32F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1944" w:type="dxa"/>
          </w:tcPr>
          <w:p w14:paraId="4E43C102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2333A3AE" w14:textId="77777777" w:rsidTr="00A85EC4">
        <w:trPr>
          <w:trHeight w:val="262"/>
        </w:trPr>
        <w:tc>
          <w:tcPr>
            <w:tcW w:w="5070" w:type="dxa"/>
          </w:tcPr>
          <w:p w14:paraId="5B08FA2A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projektu / eseju / itp.</w:t>
            </w:r>
            <w:r w:rsidRPr="0028574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27204F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14:paraId="6B3513D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1944" w:type="dxa"/>
          </w:tcPr>
          <w:p w14:paraId="6E468A4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4BB0AA4C" w14:textId="77777777" w:rsidTr="00A85EC4">
        <w:trPr>
          <w:trHeight w:val="262"/>
        </w:trPr>
        <w:tc>
          <w:tcPr>
            <w:tcW w:w="5070" w:type="dxa"/>
          </w:tcPr>
          <w:p w14:paraId="0F1B149E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1CF2B30A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14:paraId="25CB3E9B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1944" w:type="dxa"/>
          </w:tcPr>
          <w:p w14:paraId="012D8E17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44D30C1D" w14:textId="77777777" w:rsidTr="00A85EC4">
        <w:trPr>
          <w:trHeight w:val="262"/>
        </w:trPr>
        <w:tc>
          <w:tcPr>
            <w:tcW w:w="5070" w:type="dxa"/>
          </w:tcPr>
          <w:p w14:paraId="53820A50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3ED28929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</w:p>
        </w:tc>
        <w:tc>
          <w:tcPr>
            <w:tcW w:w="2025" w:type="dxa"/>
          </w:tcPr>
          <w:p w14:paraId="2DE4CB87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3D60C785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1CBFE9B9" w14:textId="77777777" w:rsidTr="00A85EC4">
        <w:trPr>
          <w:trHeight w:val="262"/>
        </w:trPr>
        <w:tc>
          <w:tcPr>
            <w:tcW w:w="5070" w:type="dxa"/>
          </w:tcPr>
          <w:p w14:paraId="6F84835B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49B03D8F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14:paraId="0936686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074FD58B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505A1C97" w14:textId="77777777" w:rsidTr="00A85EC4">
        <w:trPr>
          <w:trHeight w:val="262"/>
        </w:trPr>
        <w:tc>
          <w:tcPr>
            <w:tcW w:w="5070" w:type="dxa"/>
          </w:tcPr>
          <w:p w14:paraId="097628D7" w14:textId="77777777" w:rsidR="00A85EC4" w:rsidRPr="001663AA" w:rsidRDefault="00A85EC4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1509704A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106</w:t>
            </w:r>
          </w:p>
        </w:tc>
        <w:tc>
          <w:tcPr>
            <w:tcW w:w="2025" w:type="dxa"/>
          </w:tcPr>
          <w:p w14:paraId="2625727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95</w:t>
            </w:r>
          </w:p>
        </w:tc>
        <w:tc>
          <w:tcPr>
            <w:tcW w:w="1944" w:type="dxa"/>
          </w:tcPr>
          <w:p w14:paraId="05A61AAD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85EC4" w:rsidRPr="0028574A" w14:paraId="08805B01" w14:textId="77777777" w:rsidTr="00A85EC4">
        <w:trPr>
          <w:trHeight w:val="236"/>
        </w:trPr>
        <w:tc>
          <w:tcPr>
            <w:tcW w:w="5070" w:type="dxa"/>
            <w:shd w:val="clear" w:color="auto" w:fill="C0C0C0"/>
          </w:tcPr>
          <w:p w14:paraId="2C079A1C" w14:textId="77777777" w:rsidR="00A85EC4" w:rsidRPr="001663AA" w:rsidRDefault="00A85EC4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AAFE210" w14:textId="77777777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</w:p>
        </w:tc>
      </w:tr>
      <w:tr w:rsidR="00A85EC4" w:rsidRPr="0028574A" w14:paraId="186BFC56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5CDED5AE" w14:textId="77777777"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B84CEC" w14:textId="77777777" w:rsidR="00A85EC4" w:rsidRPr="0028574A" w:rsidRDefault="00A85EC4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3,8</w:t>
            </w:r>
          </w:p>
        </w:tc>
      </w:tr>
      <w:tr w:rsidR="00A85EC4" w:rsidRPr="0028574A" w14:paraId="442D0DAB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01BC39CD" w14:textId="77777777"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D0216AF" w14:textId="77777777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85EC4" w:rsidRPr="0028574A" w14:paraId="4C90B4F7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0F723EA7" w14:textId="77777777" w:rsidR="00A85EC4" w:rsidRPr="001663AA" w:rsidRDefault="00A85EC4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DA44DE" w14:textId="4693ECF4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1,</w:t>
            </w:r>
            <w:r w:rsidR="00A63310">
              <w:rPr>
                <w:b/>
                <w:sz w:val="22"/>
                <w:szCs w:val="22"/>
              </w:rPr>
              <w:t>2</w:t>
            </w:r>
          </w:p>
        </w:tc>
      </w:tr>
    </w:tbl>
    <w:p w14:paraId="667B4A09" w14:textId="77777777" w:rsidR="00E40B0C" w:rsidRPr="0028574A" w:rsidRDefault="00E40B0C" w:rsidP="00FC3315">
      <w:pPr>
        <w:rPr>
          <w:sz w:val="22"/>
          <w:szCs w:val="22"/>
        </w:rPr>
      </w:pPr>
    </w:p>
    <w:sectPr w:rsidR="00E40B0C" w:rsidRPr="0028574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27BB2"/>
    <w:multiLevelType w:val="hybridMultilevel"/>
    <w:tmpl w:val="77242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C1C4C"/>
    <w:multiLevelType w:val="hybridMultilevel"/>
    <w:tmpl w:val="D8469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821A1"/>
    <w:multiLevelType w:val="hybridMultilevel"/>
    <w:tmpl w:val="DF100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673183">
    <w:abstractNumId w:val="0"/>
  </w:num>
  <w:num w:numId="2" w16cid:durableId="262299587">
    <w:abstractNumId w:val="2"/>
  </w:num>
  <w:num w:numId="3" w16cid:durableId="705108766">
    <w:abstractNumId w:val="1"/>
  </w:num>
  <w:num w:numId="4" w16cid:durableId="1263297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5FC2"/>
    <w:rsid w:val="000C760A"/>
    <w:rsid w:val="00116188"/>
    <w:rsid w:val="001220DE"/>
    <w:rsid w:val="001576BD"/>
    <w:rsid w:val="00157B05"/>
    <w:rsid w:val="00183B8B"/>
    <w:rsid w:val="001A7067"/>
    <w:rsid w:val="001C5DE0"/>
    <w:rsid w:val="001D416F"/>
    <w:rsid w:val="001E2678"/>
    <w:rsid w:val="00236791"/>
    <w:rsid w:val="002531D0"/>
    <w:rsid w:val="0028574A"/>
    <w:rsid w:val="00321CFB"/>
    <w:rsid w:val="00335D56"/>
    <w:rsid w:val="0038002F"/>
    <w:rsid w:val="003F47AD"/>
    <w:rsid w:val="00410D8C"/>
    <w:rsid w:val="00416716"/>
    <w:rsid w:val="004179B9"/>
    <w:rsid w:val="004474A9"/>
    <w:rsid w:val="00462BF2"/>
    <w:rsid w:val="004A1306"/>
    <w:rsid w:val="0050790E"/>
    <w:rsid w:val="0054218F"/>
    <w:rsid w:val="00582141"/>
    <w:rsid w:val="005A5B46"/>
    <w:rsid w:val="005E2342"/>
    <w:rsid w:val="00613232"/>
    <w:rsid w:val="00622034"/>
    <w:rsid w:val="00635B40"/>
    <w:rsid w:val="00657B86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A63310"/>
    <w:rsid w:val="00A658E5"/>
    <w:rsid w:val="00A85EC4"/>
    <w:rsid w:val="00B7777A"/>
    <w:rsid w:val="00BA0FE5"/>
    <w:rsid w:val="00C55C8F"/>
    <w:rsid w:val="00C60C15"/>
    <w:rsid w:val="00C83126"/>
    <w:rsid w:val="00CD1B2E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056BA"/>
    <w:rsid w:val="00F14AB6"/>
    <w:rsid w:val="00F22F4E"/>
    <w:rsid w:val="00F443B2"/>
    <w:rsid w:val="00F60463"/>
    <w:rsid w:val="00FA2E58"/>
    <w:rsid w:val="00FB4E26"/>
    <w:rsid w:val="00FB787C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FA5C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  <w:style w:type="paragraph" w:styleId="Tekstpodstawowy">
    <w:name w:val="Body Text"/>
    <w:basedOn w:val="Normalny"/>
    <w:link w:val="TekstpodstawowyZnak"/>
    <w:unhideWhenUsed/>
    <w:rsid w:val="002857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8574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2024-09-18T19:49:00Z</dcterms:created>
  <dcterms:modified xsi:type="dcterms:W3CDTF">2024-09-18T19:49:00Z</dcterms:modified>
</cp:coreProperties>
</file>